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02C" w:rsidRPr="0053302C" w:rsidRDefault="0053302C" w:rsidP="00846D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pStyle w:val="a5"/>
        <w:widowControl w:val="0"/>
        <w:rPr>
          <w:rFonts w:cs="Times New Roman"/>
          <w:sz w:val="24"/>
          <w:szCs w:val="24"/>
        </w:rPr>
      </w:pPr>
      <w:r w:rsidRPr="0053302C">
        <w:rPr>
          <w:rFonts w:cs="Times New Roman"/>
          <w:sz w:val="24"/>
          <w:szCs w:val="24"/>
        </w:rPr>
        <w:t>Должностной регламент</w:t>
      </w:r>
    </w:p>
    <w:p w:rsidR="00E47068" w:rsidRPr="0053302C" w:rsidRDefault="00F11C35" w:rsidP="00846D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920252" w:rsidRPr="0053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924" w:rsidRPr="0053302C">
        <w:rPr>
          <w:rFonts w:ascii="Times New Roman" w:hAnsi="Times New Roman" w:cs="Times New Roman"/>
          <w:b/>
          <w:sz w:val="24"/>
          <w:szCs w:val="24"/>
        </w:rPr>
        <w:t>отдела досудебного урегулирования налоговых споров</w:t>
      </w:r>
    </w:p>
    <w:p w:rsidR="000C2E02" w:rsidRPr="0053302C" w:rsidRDefault="00E47068" w:rsidP="00846D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Pr="0053302C">
        <w:rPr>
          <w:rFonts w:ascii="Times New Roman" w:hAnsi="Times New Roman" w:cs="Times New Roman"/>
          <w:b/>
          <w:sz w:val="24"/>
          <w:szCs w:val="24"/>
        </w:rPr>
        <w:br/>
        <w:t>крупнейшим налогоплательщикам № 2</w:t>
      </w:r>
    </w:p>
    <w:p w:rsidR="00E47068" w:rsidRPr="0053302C" w:rsidRDefault="00E47068" w:rsidP="00846D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3302C" w:rsidRDefault="003B7A81" w:rsidP="00846D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3302C" w:rsidRDefault="003B7A81" w:rsidP="00846D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1C35" w:rsidRPr="0053302C" w:rsidRDefault="003B7A81" w:rsidP="00846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1.</w:t>
      </w:r>
      <w:r w:rsidR="00016846" w:rsidRPr="0053302C">
        <w:rPr>
          <w:rFonts w:ascii="Times New Roman" w:hAnsi="Times New Roman" w:cs="Times New Roman"/>
          <w:sz w:val="24"/>
          <w:szCs w:val="24"/>
        </w:rPr>
        <w:t> </w:t>
      </w:r>
      <w:r w:rsidRPr="0053302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3302C">
        <w:rPr>
          <w:rFonts w:ascii="Times New Roman" w:hAnsi="Times New Roman" w:cs="Times New Roman"/>
          <w:sz w:val="24"/>
          <w:szCs w:val="24"/>
        </w:rPr>
        <w:br/>
      </w:r>
      <w:r w:rsidRPr="0053302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3302C">
        <w:rPr>
          <w:rFonts w:ascii="Times New Roman" w:hAnsi="Times New Roman" w:cs="Times New Roman"/>
          <w:sz w:val="24"/>
          <w:szCs w:val="24"/>
        </w:rPr>
        <w:t>–</w:t>
      </w:r>
      <w:r w:rsidRPr="0053302C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4706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BA1924" w:rsidRPr="0053302C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</w:t>
      </w:r>
      <w:r w:rsidR="00335BF8" w:rsidRPr="0053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DA9" w:rsidRPr="0053302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="00DA0DA9" w:rsidRPr="0053302C">
        <w:rPr>
          <w:rFonts w:ascii="Times New Roman" w:hAnsi="Times New Roman" w:cs="Times New Roman"/>
          <w:sz w:val="24"/>
          <w:szCs w:val="24"/>
        </w:rPr>
        <w:t xml:space="preserve">тдел) </w:t>
      </w:r>
      <w:r w:rsidR="00E47068" w:rsidRPr="0053302C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920252" w:rsidRPr="0053302C">
        <w:rPr>
          <w:rFonts w:ascii="Times New Roman" w:hAnsi="Times New Roman" w:cs="Times New Roman"/>
          <w:sz w:val="24"/>
          <w:szCs w:val="24"/>
        </w:rPr>
        <w:t>–</w:t>
      </w:r>
      <w:r w:rsidR="00E4706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38585C" w:rsidRPr="0053302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47068" w:rsidRPr="0053302C">
        <w:rPr>
          <w:rFonts w:ascii="Times New Roman" w:hAnsi="Times New Roman" w:cs="Times New Roman"/>
          <w:sz w:val="24"/>
          <w:szCs w:val="24"/>
        </w:rPr>
        <w:t>)</w:t>
      </w:r>
      <w:r w:rsidR="00532AAD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F11C35" w:rsidRPr="0053302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F11C35" w:rsidRPr="0053302C" w:rsidRDefault="00F11C35" w:rsidP="00846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–11-3-4-021.</w:t>
      </w:r>
    </w:p>
    <w:p w:rsidR="00E5383C" w:rsidRPr="0053302C" w:rsidRDefault="00E5383C" w:rsidP="00846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2.</w:t>
      </w:r>
      <w:r w:rsidR="00016846" w:rsidRPr="0053302C">
        <w:rPr>
          <w:rFonts w:ascii="Times New Roman" w:hAnsi="Times New Roman" w:cs="Times New Roman"/>
          <w:sz w:val="24"/>
          <w:szCs w:val="24"/>
        </w:rPr>
        <w:t> </w:t>
      </w:r>
      <w:r w:rsidRPr="0053302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341BE" w:rsidRPr="0053302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3302C">
        <w:rPr>
          <w:rFonts w:ascii="Times New Roman" w:hAnsi="Times New Roman" w:cs="Times New Roman"/>
          <w:sz w:val="24"/>
          <w:szCs w:val="24"/>
        </w:rPr>
        <w:t xml:space="preserve">: </w:t>
      </w:r>
      <w:r w:rsidR="007E32E6" w:rsidRPr="0053302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53302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3302C" w:rsidRDefault="00E5383C" w:rsidP="00846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3.</w:t>
      </w:r>
      <w:r w:rsidR="00016846" w:rsidRPr="0053302C">
        <w:rPr>
          <w:rFonts w:ascii="Times New Roman" w:hAnsi="Times New Roman" w:cs="Times New Roman"/>
          <w:sz w:val="24"/>
          <w:szCs w:val="24"/>
        </w:rPr>
        <w:t> </w:t>
      </w:r>
      <w:r w:rsidR="00920252" w:rsidRPr="0053302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20252" w:rsidRPr="0053302C">
        <w:rPr>
          <w:rFonts w:ascii="Times New Roman" w:hAnsi="Times New Roman" w:cs="Times New Roman"/>
          <w:sz w:val="24"/>
          <w:szCs w:val="24"/>
        </w:rPr>
        <w:t>: осуществление налогового контроля. Детализация вида профессиональной служебной деятельности: досудебное урегулирование налоговых споров</w:t>
      </w:r>
      <w:r w:rsidR="00C87C80" w:rsidRPr="0053302C">
        <w:rPr>
          <w:rFonts w:ascii="Times New Roman" w:hAnsi="Times New Roman" w:cs="Times New Roman"/>
          <w:sz w:val="24"/>
          <w:szCs w:val="24"/>
        </w:rPr>
        <w:t>.</w:t>
      </w:r>
    </w:p>
    <w:p w:rsidR="00182A1E" w:rsidRPr="0053302C" w:rsidRDefault="00182A1E" w:rsidP="00846D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3302C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53302C" w:rsidRDefault="00182A1E" w:rsidP="005330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5. 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3302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в его отсутствие заместителю начальника отдела.</w:t>
      </w:r>
    </w:p>
    <w:p w:rsidR="0053302C" w:rsidRPr="0053302C" w:rsidRDefault="0053302C" w:rsidP="00846D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3302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3302C" w:rsidRDefault="003B7A81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A1E" w:rsidRPr="0053302C" w:rsidRDefault="00182A1E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3302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82A1E" w:rsidRPr="0053302C" w:rsidRDefault="00182A1E" w:rsidP="0084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– </w:t>
      </w:r>
      <w:proofErr w:type="spellStart"/>
      <w:r w:rsidRPr="0053302C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182A1E" w:rsidRPr="0053302C" w:rsidRDefault="00182A1E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6.2. Требования к стажу – не предъявляются.</w:t>
      </w:r>
    </w:p>
    <w:p w:rsidR="00D63DC8" w:rsidRPr="0053302C" w:rsidRDefault="0098413A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6.3. Н</w:t>
      </w:r>
      <w:r w:rsidR="00F975FE" w:rsidRPr="0053302C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53302C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53302C">
        <w:rPr>
          <w:rFonts w:ascii="Times New Roman" w:hAnsi="Times New Roman" w:cs="Times New Roman"/>
          <w:sz w:val="24"/>
          <w:szCs w:val="24"/>
        </w:rPr>
        <w:t>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9" w:history="1">
        <w:r w:rsidR="00D63DC8" w:rsidRPr="0053302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63DC8" w:rsidRPr="0053302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знания в области информационно-ком</w:t>
      </w:r>
      <w:r w:rsidR="008776BF" w:rsidRPr="0053302C">
        <w:rPr>
          <w:rFonts w:ascii="Times New Roman" w:hAnsi="Times New Roman" w:cs="Times New Roman"/>
          <w:sz w:val="24"/>
          <w:szCs w:val="24"/>
        </w:rPr>
        <w:t>муникационных технологий;  знание основ информационной безопасности и защиты информации; знание общих принципов функционирования системы</w:t>
      </w:r>
      <w:r w:rsidR="00443507" w:rsidRPr="0053302C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611FA1" w:rsidRPr="0053302C" w:rsidRDefault="00C20C8F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53302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3302C">
        <w:rPr>
          <w:rFonts w:ascii="Times New Roman" w:hAnsi="Times New Roman" w:cs="Times New Roman"/>
          <w:sz w:val="24"/>
          <w:szCs w:val="24"/>
        </w:rPr>
        <w:t>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в</w:t>
      </w:r>
      <w:r w:rsidR="00CA730A" w:rsidRPr="0053302C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039B" w:rsidRPr="0053302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0A039B" w:rsidRPr="005330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A039B" w:rsidRPr="0053302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0A039B" w:rsidRPr="0053302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="000A039B" w:rsidRPr="0053302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A039B" w:rsidRPr="0053302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0A039B" w:rsidRPr="005330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A039B" w:rsidRPr="0053302C">
        <w:rPr>
          <w:rFonts w:ascii="Times New Roman" w:hAnsi="Times New Roman" w:cs="Times New Roman"/>
          <w:sz w:val="24"/>
          <w:szCs w:val="24"/>
        </w:rPr>
        <w:t xml:space="preserve"> Россий</w:t>
      </w:r>
      <w:r w:rsidR="00F123C6" w:rsidRPr="0053302C">
        <w:rPr>
          <w:rFonts w:ascii="Times New Roman" w:hAnsi="Times New Roman" w:cs="Times New Roman"/>
          <w:sz w:val="24"/>
          <w:szCs w:val="24"/>
        </w:rPr>
        <w:t>ской Федерации от 21</w:t>
      </w:r>
      <w:r w:rsidR="00FD7475" w:rsidRPr="0053302C">
        <w:rPr>
          <w:rFonts w:ascii="Times New Roman" w:hAnsi="Times New Roman" w:cs="Times New Roman"/>
          <w:sz w:val="24"/>
          <w:szCs w:val="24"/>
        </w:rPr>
        <w:t>.03.1991 № 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943-1 </w:t>
      </w:r>
      <w:r w:rsidR="000A039B" w:rsidRPr="0053302C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0A039B" w:rsidRPr="0053302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0A039B" w:rsidRPr="0053302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A039B" w:rsidRPr="0053302C">
        <w:rPr>
          <w:rFonts w:ascii="Times New Roman" w:hAnsi="Times New Roman" w:cs="Times New Roman"/>
          <w:sz w:val="24"/>
          <w:szCs w:val="24"/>
        </w:rPr>
        <w:t xml:space="preserve"> Российской Федерац</w:t>
      </w:r>
      <w:r w:rsidR="00F123C6" w:rsidRPr="0053302C">
        <w:rPr>
          <w:rFonts w:ascii="Times New Roman" w:hAnsi="Times New Roman" w:cs="Times New Roman"/>
          <w:sz w:val="24"/>
          <w:szCs w:val="24"/>
        </w:rPr>
        <w:t>ии от 27</w:t>
      </w:r>
      <w:r w:rsidR="00FD7475" w:rsidRPr="0053302C">
        <w:rPr>
          <w:rFonts w:ascii="Times New Roman" w:hAnsi="Times New Roman" w:cs="Times New Roman"/>
          <w:sz w:val="24"/>
          <w:szCs w:val="24"/>
        </w:rPr>
        <w:t>.07.</w:t>
      </w:r>
      <w:r w:rsidR="00F123C6" w:rsidRPr="0053302C">
        <w:rPr>
          <w:rFonts w:ascii="Times New Roman" w:hAnsi="Times New Roman" w:cs="Times New Roman"/>
          <w:sz w:val="24"/>
          <w:szCs w:val="24"/>
        </w:rPr>
        <w:t>2006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FD7475" w:rsidRPr="0053302C">
        <w:rPr>
          <w:rFonts w:ascii="Times New Roman" w:hAnsi="Times New Roman" w:cs="Times New Roman"/>
          <w:sz w:val="24"/>
          <w:szCs w:val="24"/>
        </w:rPr>
        <w:t>№</w:t>
      </w:r>
      <w:r w:rsidR="000A039B" w:rsidRPr="0053302C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0A039B" w:rsidRPr="0053302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A039B" w:rsidRPr="0053302C">
        <w:rPr>
          <w:rFonts w:ascii="Times New Roman" w:hAnsi="Times New Roman" w:cs="Times New Roman"/>
          <w:sz w:val="24"/>
          <w:szCs w:val="24"/>
        </w:rPr>
        <w:t xml:space="preserve"> Правительства Российско</w:t>
      </w:r>
      <w:r w:rsidR="00FD7475" w:rsidRPr="0053302C">
        <w:rPr>
          <w:rFonts w:ascii="Times New Roman" w:hAnsi="Times New Roman" w:cs="Times New Roman"/>
          <w:sz w:val="24"/>
          <w:szCs w:val="24"/>
        </w:rPr>
        <w:t>й Федерации от 30.09.</w:t>
      </w:r>
      <w:r w:rsidR="00F123C6" w:rsidRPr="0053302C">
        <w:rPr>
          <w:rFonts w:ascii="Times New Roman" w:hAnsi="Times New Roman" w:cs="Times New Roman"/>
          <w:sz w:val="24"/>
          <w:szCs w:val="24"/>
        </w:rPr>
        <w:t>2004</w:t>
      </w:r>
      <w:r w:rsidR="00FD7475" w:rsidRPr="0053302C">
        <w:rPr>
          <w:rFonts w:ascii="Times New Roman" w:hAnsi="Times New Roman" w:cs="Times New Roman"/>
          <w:sz w:val="24"/>
          <w:szCs w:val="24"/>
        </w:rPr>
        <w:t xml:space="preserve"> №</w:t>
      </w:r>
      <w:r w:rsidR="000A039B" w:rsidRPr="0053302C">
        <w:rPr>
          <w:rFonts w:ascii="Times New Roman" w:hAnsi="Times New Roman" w:cs="Times New Roman"/>
          <w:sz w:val="24"/>
          <w:szCs w:val="24"/>
        </w:rPr>
        <w:t xml:space="preserve"> 506 «Об утверждении Положения 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службе»; </w:t>
      </w:r>
      <w:r w:rsidR="00807262" w:rsidRPr="0053302C">
        <w:rPr>
          <w:rFonts w:ascii="Times New Roman" w:hAnsi="Times New Roman" w:cs="Times New Roman"/>
          <w:sz w:val="24"/>
          <w:szCs w:val="24"/>
        </w:rPr>
        <w:t>Федеральный закон от 27.07.2004 № 79-ФЗ «О государственной гражданской службе Российской Федерации»;</w:t>
      </w:r>
      <w:proofErr w:type="gramEnd"/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7262" w:rsidRPr="0053302C">
        <w:rPr>
          <w:rFonts w:ascii="Times New Roman" w:hAnsi="Times New Roman" w:cs="Times New Roman"/>
          <w:sz w:val="24"/>
          <w:szCs w:val="24"/>
        </w:rPr>
        <w:t xml:space="preserve">Федеральный закон от 25.12.2008 № 273-ФЗ «О противодействии 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коррупции»; </w:t>
      </w:r>
      <w:r w:rsidR="00BB7FBD" w:rsidRPr="0053302C">
        <w:rPr>
          <w:rFonts w:ascii="Times New Roman" w:eastAsia="Calibri" w:hAnsi="Times New Roman" w:cs="Times New Roman"/>
          <w:sz w:val="24"/>
          <w:szCs w:val="24"/>
        </w:rPr>
        <w:t>Федеральный закон от 06.10.2003 № 131-ФЗ (ред. от 03.08.2018) «Об общих принципах организации местного самоуправления в Российской Федерации» (с изм. и доп., вступ. в силу с 19.08.2018)</w:t>
      </w:r>
      <w:r w:rsidR="00FD7475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BB7FBD" w:rsidRPr="0053302C">
        <w:rPr>
          <w:rFonts w:ascii="Times New Roman" w:eastAsia="Calibri" w:hAnsi="Times New Roman" w:cs="Times New Roman"/>
          <w:sz w:val="24"/>
          <w:szCs w:val="24"/>
        </w:rPr>
        <w:t>Федеральный закон от 29.11.2007 № 282-ФЗ (ред. от 18.04.2018) «Об официальном статистическом учете и системе государственной статистики в Российской Федерации»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06.10.1999 № 184-ФЗ (ред. от 03.08.2018) «Об общих принципах организации законодательных (представительных) и 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lastRenderedPageBreak/>
        <w:t>исполнительных органов государственной власти субъектов Российской Федерации»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>Федеральный закон от 09.02.2009 № 8-ФЗ (ред. от 28.12.2017) «Об обеспечении доступа к информации о деятельности государственных органов и органов местного самоуправления»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>Федеральный закон от 27.07.2010 № 210-ФЗ (ред. от 04.06.2018) «Об организации предоставления государственных и муниципальных услуг» (с изм. и доп., вступ. в силу с 31.07.2018)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06.04.2011 </w:t>
      </w:r>
      <w:r w:rsidR="00A93146" w:rsidRPr="0053302C">
        <w:rPr>
          <w:rFonts w:ascii="Times New Roman" w:eastAsia="Calibri" w:hAnsi="Times New Roman" w:cs="Times New Roman"/>
          <w:sz w:val="24"/>
          <w:szCs w:val="24"/>
        </w:rPr>
        <w:t>№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 xml:space="preserve"> 63-ФЗ (ред. </w:t>
      </w:r>
      <w:proofErr w:type="gramStart"/>
      <w:r w:rsidR="002D2821" w:rsidRPr="0053302C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="002D2821" w:rsidRPr="0053302C">
        <w:rPr>
          <w:rFonts w:ascii="Times New Roman" w:eastAsia="Calibri" w:hAnsi="Times New Roman" w:cs="Times New Roman"/>
          <w:sz w:val="24"/>
          <w:szCs w:val="24"/>
        </w:rPr>
        <w:t xml:space="preserve"> 23.06.2016) </w:t>
      </w:r>
      <w:r w:rsidR="00A93146" w:rsidRPr="0053302C">
        <w:rPr>
          <w:rFonts w:ascii="Times New Roman" w:eastAsia="Calibri" w:hAnsi="Times New Roman" w:cs="Times New Roman"/>
          <w:sz w:val="24"/>
          <w:szCs w:val="24"/>
        </w:rPr>
        <w:t>«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>Об электронной подписи</w:t>
      </w:r>
      <w:r w:rsidR="00A93146" w:rsidRPr="0053302C">
        <w:rPr>
          <w:rFonts w:ascii="Times New Roman" w:eastAsia="Calibri" w:hAnsi="Times New Roman" w:cs="Times New Roman"/>
          <w:sz w:val="24"/>
          <w:szCs w:val="24"/>
        </w:rPr>
        <w:t>»</w:t>
      </w:r>
      <w:r w:rsidR="002D2821" w:rsidRPr="0053302C">
        <w:rPr>
          <w:rFonts w:ascii="Times New Roman" w:eastAsia="Calibri" w:hAnsi="Times New Roman" w:cs="Times New Roman"/>
          <w:sz w:val="24"/>
          <w:szCs w:val="24"/>
        </w:rPr>
        <w:t xml:space="preserve"> (с изм. и доп., вступ. в силу с 31.12.2017)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="00A93146" w:rsidRPr="0053302C">
        <w:rPr>
          <w:rFonts w:ascii="Times New Roman" w:eastAsia="Calibri" w:hAnsi="Times New Roman" w:cs="Times New Roman"/>
          <w:sz w:val="24"/>
          <w:szCs w:val="24"/>
        </w:rPr>
        <w:t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A93146" w:rsidRPr="0053302C">
        <w:rPr>
          <w:rFonts w:ascii="Times New Roman" w:eastAsia="Calibri" w:hAnsi="Times New Roman" w:cs="Times New Roman"/>
          <w:sz w:val="24"/>
          <w:szCs w:val="24"/>
        </w:rPr>
        <w:t>Указ Президента РФ от 07.05.2012 № 601 «Об основных направлениях совершенствования системы государственного управления»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="00A93146" w:rsidRPr="0053302C">
        <w:rPr>
          <w:rFonts w:ascii="Times New Roman" w:eastAsia="Calibri" w:hAnsi="Times New Roman" w:cs="Times New Roman"/>
          <w:sz w:val="24"/>
          <w:szCs w:val="24"/>
        </w:rPr>
        <w:t>Указ Президента РФ от 11.08.2016 № 403 «Об Основных направлениях развития государственной гражданской службы Российской Федерации на 2016 - 2018 годы»</w:t>
      </w:r>
      <w:r w:rsidR="008776BF" w:rsidRPr="0053302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  <w:r w:rsidR="008776BF" w:rsidRPr="005330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93146" w:rsidRPr="0053302C">
        <w:rPr>
          <w:rFonts w:ascii="Times New Roman" w:eastAsia="Calibri" w:hAnsi="Times New Roman" w:cs="Times New Roman"/>
          <w:sz w:val="24"/>
          <w:szCs w:val="24"/>
        </w:rPr>
        <w:t>Приказ Минфина России от 02.07.2012 № 99н (ред. от 26.12.2013)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A93146" w:rsidRPr="005330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93146" w:rsidRPr="0053302C">
        <w:rPr>
          <w:rFonts w:ascii="Times New Roman" w:eastAsia="Calibri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 (Зарегистрировано в Минюсте России 29.08.2012 № 25312)</w:t>
      </w:r>
      <w:r w:rsidR="00611FA1" w:rsidRPr="0053302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11FA1" w:rsidRPr="0053302C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  <w:r w:rsidR="000B3C5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611FA1" w:rsidRPr="0053302C">
        <w:rPr>
          <w:rFonts w:ascii="Times New Roman" w:hAnsi="Times New Roman" w:cs="Times New Roman"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  <w:proofErr w:type="gramEnd"/>
      <w:r w:rsidR="000B3C5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611FA1" w:rsidRPr="0053302C">
        <w:rPr>
          <w:rFonts w:ascii="Times New Roman" w:hAnsi="Times New Roman" w:cs="Times New Roman"/>
          <w:sz w:val="24"/>
          <w:szCs w:val="24"/>
        </w:rPr>
        <w:t>Федеральный закон от 2 мая 2005 г. № 59-ФЗ «О порядке рассмотрения обращения граждан Российской Федерации»;</w:t>
      </w:r>
      <w:r w:rsidR="000B3C5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611FA1" w:rsidRPr="0053302C">
        <w:rPr>
          <w:rFonts w:ascii="Times New Roman" w:hAnsi="Times New Roman" w:cs="Times New Roman"/>
          <w:sz w:val="24"/>
          <w:szCs w:val="24"/>
        </w:rPr>
        <w:t>Федеральный закон от 21 июля 2010 г. № 210-ФЗ «Об организации предоставления государственных и муниципальных услуг»;</w:t>
      </w:r>
      <w:r w:rsidR="000B3C58" w:rsidRPr="00533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1FA1" w:rsidRPr="0053302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611FA1" w:rsidRPr="0053302C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611FA1" w:rsidRPr="0053302C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0B3C58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611FA1" w:rsidRPr="0053302C">
        <w:rPr>
          <w:rFonts w:ascii="Times New Roman" w:hAnsi="Times New Roman" w:cs="Times New Roman"/>
          <w:sz w:val="24"/>
          <w:szCs w:val="24"/>
        </w:rPr>
        <w:t>приказ ФНС России от 13 февраля 2013 г. № 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71560A" w:rsidRPr="0053302C" w:rsidRDefault="00F11C35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341B1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3302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3302C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F341B1" w:rsidRPr="0053302C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BA1924" w:rsidRPr="0053302C" w:rsidRDefault="0071560A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6.4.</w:t>
      </w:r>
      <w:r w:rsidR="008776BF" w:rsidRPr="0053302C">
        <w:rPr>
          <w:rFonts w:ascii="Times New Roman" w:hAnsi="Times New Roman" w:cs="Times New Roman"/>
          <w:sz w:val="24"/>
          <w:szCs w:val="24"/>
        </w:rPr>
        <w:t>1</w:t>
      </w:r>
      <w:r w:rsidRPr="0053302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3302C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53302C">
        <w:rPr>
          <w:rFonts w:ascii="Times New Roman" w:hAnsi="Times New Roman" w:cs="Times New Roman"/>
          <w:sz w:val="24"/>
          <w:szCs w:val="24"/>
        </w:rPr>
        <w:t>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003590" w:rsidRPr="0053302C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0A039B" w:rsidRPr="0053302C" w:rsidRDefault="00027871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6.5. Наличие функциональных знаний</w:t>
      </w:r>
      <w:r w:rsidR="008E4B65" w:rsidRPr="0053302C">
        <w:rPr>
          <w:rFonts w:ascii="Times New Roman" w:hAnsi="Times New Roman" w:cs="Times New Roman"/>
          <w:sz w:val="24"/>
          <w:szCs w:val="24"/>
        </w:rPr>
        <w:t>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разработки.</w:t>
      </w:r>
    </w:p>
    <w:p w:rsidR="00D63DC8" w:rsidRPr="0053302C" w:rsidRDefault="00175938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6.6.</w:t>
      </w:r>
      <w:r w:rsidR="009A732F" w:rsidRPr="0053302C">
        <w:rPr>
          <w:rFonts w:ascii="Times New Roman" w:hAnsi="Times New Roman" w:cs="Times New Roman"/>
          <w:sz w:val="24"/>
          <w:szCs w:val="24"/>
        </w:rPr>
        <w:t> </w:t>
      </w:r>
      <w:r w:rsidRPr="0053302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2B40E3" w:rsidRPr="0053302C">
        <w:rPr>
          <w:rFonts w:ascii="Times New Roman" w:hAnsi="Times New Roman" w:cs="Times New Roman"/>
          <w:sz w:val="24"/>
          <w:szCs w:val="24"/>
        </w:rPr>
        <w:t>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D63DC8" w:rsidRPr="0053302C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D019D1" w:rsidRPr="0053302C" w:rsidRDefault="00D019D1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6.</w:t>
      </w:r>
      <w:r w:rsidR="00C87C80" w:rsidRPr="0053302C">
        <w:rPr>
          <w:rFonts w:ascii="Times New Roman" w:hAnsi="Times New Roman" w:cs="Times New Roman"/>
          <w:sz w:val="24"/>
          <w:szCs w:val="24"/>
        </w:rPr>
        <w:t>7</w:t>
      </w:r>
      <w:r w:rsidRPr="0053302C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  <w:r w:rsidR="008776B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C87C80" w:rsidRPr="0053302C">
        <w:rPr>
          <w:rFonts w:ascii="Times New Roman" w:hAnsi="Times New Roman" w:cs="Times New Roman"/>
          <w:sz w:val="24"/>
          <w:szCs w:val="24"/>
        </w:rPr>
        <w:t xml:space="preserve">организация и </w:t>
      </w:r>
      <w:r w:rsidR="00C87C80" w:rsidRPr="0053302C">
        <w:rPr>
          <w:rFonts w:ascii="Times New Roman" w:hAnsi="Times New Roman" w:cs="Times New Roman"/>
          <w:sz w:val="24"/>
          <w:szCs w:val="24"/>
        </w:rPr>
        <w:lastRenderedPageBreak/>
        <w:t>проведение монитори</w:t>
      </w:r>
      <w:r w:rsidR="00611FA1" w:rsidRPr="0053302C">
        <w:rPr>
          <w:rFonts w:ascii="Times New Roman" w:hAnsi="Times New Roman" w:cs="Times New Roman"/>
          <w:sz w:val="24"/>
          <w:szCs w:val="24"/>
        </w:rPr>
        <w:t>нга применения законодательства, работа с информационными ресурсами по направлению досудебного урегулирования споров.</w:t>
      </w:r>
    </w:p>
    <w:p w:rsidR="0053302C" w:rsidRPr="0053302C" w:rsidRDefault="0053302C" w:rsidP="00846D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3302C" w:rsidRPr="0053302C" w:rsidRDefault="0053302C" w:rsidP="0053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F05CF7" w:rsidP="00846DCF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7</w:t>
      </w:r>
      <w:r w:rsidR="003B7A81" w:rsidRPr="0053302C">
        <w:rPr>
          <w:rFonts w:ascii="Times New Roman" w:hAnsi="Times New Roman" w:cs="Times New Roman"/>
          <w:sz w:val="24"/>
          <w:szCs w:val="24"/>
        </w:rPr>
        <w:t>.</w:t>
      </w:r>
      <w:r w:rsidR="007B0EB1" w:rsidRPr="0053302C">
        <w:rPr>
          <w:rFonts w:ascii="Times New Roman" w:hAnsi="Times New Roman" w:cs="Times New Roman"/>
          <w:sz w:val="24"/>
          <w:szCs w:val="24"/>
        </w:rPr>
        <w:t> </w:t>
      </w:r>
      <w:r w:rsidR="003B7A81" w:rsidRPr="0053302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53302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3302C">
        <w:rPr>
          <w:rFonts w:ascii="Times New Roman" w:hAnsi="Times New Roman" w:cs="Times New Roman"/>
          <w:sz w:val="24"/>
          <w:szCs w:val="24"/>
        </w:rPr>
        <w:t>.07.</w:t>
      </w:r>
      <w:r w:rsidR="003B7A81" w:rsidRPr="0053302C">
        <w:rPr>
          <w:rFonts w:ascii="Times New Roman" w:hAnsi="Times New Roman" w:cs="Times New Roman"/>
          <w:sz w:val="24"/>
          <w:szCs w:val="24"/>
        </w:rPr>
        <w:t>2004 №</w:t>
      </w:r>
      <w:r w:rsidR="003314B0" w:rsidRPr="0053302C">
        <w:rPr>
          <w:rFonts w:ascii="Times New Roman" w:hAnsi="Times New Roman" w:cs="Times New Roman"/>
          <w:sz w:val="24"/>
          <w:szCs w:val="24"/>
        </w:rPr>
        <w:t> </w:t>
      </w:r>
      <w:r w:rsidR="003B7A81" w:rsidRPr="0053302C">
        <w:rPr>
          <w:rFonts w:ascii="Times New Roman" w:hAnsi="Times New Roman" w:cs="Times New Roman"/>
          <w:sz w:val="24"/>
          <w:szCs w:val="24"/>
        </w:rPr>
        <w:t>79-ФЗ</w:t>
      </w:r>
      <w:r w:rsidR="00D75100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3302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123C6" w:rsidRPr="0053302C" w:rsidRDefault="00F123C6" w:rsidP="00846DCF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3302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В пределах своих должностных полномочий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</w:t>
      </w:r>
      <w:r w:rsidR="0053302C" w:rsidRPr="0053302C">
        <w:rPr>
          <w:rFonts w:ascii="Times New Roman" w:hAnsi="Times New Roman" w:cs="Times New Roman"/>
          <w:sz w:val="24"/>
          <w:szCs w:val="24"/>
        </w:rPr>
        <w:t>деятельности 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Участвовать в рабочих группах и совещаниях Инспекции по вопросам налогового администрирования.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302C">
        <w:rPr>
          <w:rFonts w:ascii="Times New Roman" w:hAnsi="Times New Roman" w:cs="Times New Roman"/>
          <w:sz w:val="24"/>
          <w:szCs w:val="24"/>
        </w:rPr>
        <w:t>Осуществлять подготовку проектов решений (ответов) по результатам рассмотрения жалоб (апелляционных жалоб), подпадающих под определение, предусмотренное в статье 138 Налогового кодекса Российской Федерации, между налоговыми органами Российской Федерации и налогоплательщиками, плательщиками сборов, налоговыми агентами, ответственными участниками (участниками) консолидированных групп налогоплательщиков (далее - заявителями) на акты налоговых органов Российской Федерации ненормативного характера, а также на действия или бездействие подведомственных инспекций.</w:t>
      </w:r>
      <w:proofErr w:type="gramEnd"/>
    </w:p>
    <w:p w:rsidR="009F0BC0" w:rsidRPr="0053302C" w:rsidRDefault="009F0BC0" w:rsidP="00846DCF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Осуществлять подготовку проектов писем и других материалов по вопросам, входящим в компетенцию отдела.</w:t>
      </w:r>
    </w:p>
    <w:p w:rsidR="009852A8" w:rsidRPr="0053302C" w:rsidRDefault="009852A8" w:rsidP="009852A8">
      <w:pPr>
        <w:pStyle w:val="af2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Обеспечивать ведение и своевременное заполнение информационного ресурса </w:t>
      </w:r>
      <w:r w:rsidRPr="0053302C">
        <w:rPr>
          <w:rStyle w:val="FontStyle13"/>
          <w:sz w:val="24"/>
          <w:szCs w:val="24"/>
        </w:rPr>
        <w:t>«ЭОД», «АИС Налог-3»</w:t>
      </w:r>
      <w:r w:rsidR="0053302C" w:rsidRPr="0053302C">
        <w:rPr>
          <w:rFonts w:ascii="Times New Roman" w:hAnsi="Times New Roman" w:cs="Times New Roman"/>
          <w:sz w:val="24"/>
          <w:szCs w:val="24"/>
        </w:rPr>
        <w:t>, в части компетенции 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pacing w:val="-6"/>
          <w:sz w:val="24"/>
          <w:szCs w:val="24"/>
        </w:rPr>
        <w:t>Организовывать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 выгрузку информации из </w:t>
      </w:r>
      <w:proofErr w:type="gramStart"/>
      <w:r w:rsidRPr="0053302C">
        <w:rPr>
          <w:rFonts w:ascii="Times New Roman" w:hAnsi="Times New Roman" w:cs="Times New Roman"/>
          <w:spacing w:val="-5"/>
          <w:sz w:val="24"/>
          <w:szCs w:val="24"/>
        </w:rPr>
        <w:t>баз</w:t>
      </w:r>
      <w:proofErr w:type="gramEnd"/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 данных </w:t>
      </w:r>
      <w:r w:rsidRPr="0053302C">
        <w:rPr>
          <w:rFonts w:ascii="Times New Roman" w:hAnsi="Times New Roman" w:cs="Times New Roman"/>
          <w:sz w:val="24"/>
          <w:szCs w:val="24"/>
        </w:rPr>
        <w:t>Инспекцией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 для передачи ее на вышестоящий уровень, в части информационных ресурсов по предмету </w:t>
      </w:r>
      <w:r w:rsidR="0053302C" w:rsidRPr="0053302C">
        <w:rPr>
          <w:rFonts w:ascii="Times New Roman" w:hAnsi="Times New Roman" w:cs="Times New Roman"/>
          <w:sz w:val="24"/>
          <w:szCs w:val="24"/>
        </w:rPr>
        <w:t>деятельности 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pacing w:val="-6"/>
          <w:sz w:val="24"/>
          <w:szCs w:val="24"/>
        </w:rPr>
        <w:t>Организовывать ф</w:t>
      </w:r>
      <w:r w:rsidRPr="0053302C">
        <w:rPr>
          <w:rFonts w:ascii="Times New Roman" w:hAnsi="Times New Roman" w:cs="Times New Roman"/>
          <w:spacing w:val="-3"/>
          <w:sz w:val="24"/>
          <w:szCs w:val="24"/>
        </w:rPr>
        <w:t xml:space="preserve">ормирование установленных форм статистической и налоговой отчетности 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о результатах работы </w:t>
      </w:r>
      <w:r w:rsidR="0053302C" w:rsidRPr="0053302C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>тдела, утвержденных Федеральной налоговой службой.</w:t>
      </w:r>
      <w:r w:rsidRPr="00533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pacing w:val="-4"/>
          <w:sz w:val="24"/>
          <w:szCs w:val="24"/>
        </w:rPr>
        <w:t xml:space="preserve">Взаимодействовать, готовить документы и другую информацию по деятельности обеспечения досудебного аудита для обмена между налоговыми 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>органами, в соответствии с установленными требованиями.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pacing w:val="-5"/>
          <w:sz w:val="24"/>
          <w:szCs w:val="24"/>
        </w:rPr>
        <w:t>Осуществлять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Обобщать и анализировать практику рассмотрения налоговых споров в досудебном порядке в </w:t>
      </w:r>
      <w:r w:rsidRPr="0053302C">
        <w:rPr>
          <w:rFonts w:ascii="Times New Roman" w:hAnsi="Times New Roman" w:cs="Times New Roman"/>
          <w:sz w:val="24"/>
          <w:szCs w:val="24"/>
        </w:rPr>
        <w:t>Инспекции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 и вносит предложения по ее совершенствованию, в том числе рекомендации по соответствующим вопросам.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pacing w:val="-6"/>
          <w:sz w:val="24"/>
          <w:szCs w:val="24"/>
        </w:rPr>
        <w:t>Участвовать в р</w:t>
      </w:r>
      <w:r w:rsidRPr="0053302C">
        <w:rPr>
          <w:rFonts w:ascii="Times New Roman" w:hAnsi="Times New Roman" w:cs="Times New Roman"/>
          <w:sz w:val="24"/>
          <w:szCs w:val="24"/>
        </w:rPr>
        <w:t xml:space="preserve">азработке методических рекомендаций по вопросам, относящимся к компетенции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9F0BC0" w:rsidRPr="0053302C" w:rsidRDefault="009F0BC0" w:rsidP="00846DCF">
      <w:pPr>
        <w:pStyle w:val="af4"/>
        <w:widowControl w:val="0"/>
        <w:numPr>
          <w:ilvl w:val="0"/>
          <w:numId w:val="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3302C">
        <w:rPr>
          <w:rFonts w:ascii="Times New Roman" w:hAnsi="Times New Roman" w:cs="Times New Roman"/>
          <w:spacing w:val="-4"/>
          <w:sz w:val="24"/>
          <w:szCs w:val="24"/>
        </w:rPr>
        <w:t>Проводить совещания, семинары, оказывать практическую помощь подведомственным инспекциям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 xml:space="preserve"> по вопросам, входящим в компетенцию </w:t>
      </w:r>
      <w:r w:rsidR="0053302C" w:rsidRPr="0053302C">
        <w:rPr>
          <w:rFonts w:ascii="Times New Roman" w:hAnsi="Times New Roman" w:cs="Times New Roman"/>
          <w:spacing w:val="-5"/>
          <w:sz w:val="24"/>
          <w:szCs w:val="24"/>
        </w:rPr>
        <w:t>о</w:t>
      </w:r>
      <w:r w:rsidRPr="0053302C">
        <w:rPr>
          <w:rFonts w:ascii="Times New Roman" w:hAnsi="Times New Roman" w:cs="Times New Roman"/>
          <w:spacing w:val="-5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hd w:val="clear" w:color="auto" w:fill="FFFFFF"/>
        <w:tabs>
          <w:tab w:val="left" w:pos="1206"/>
          <w:tab w:val="num" w:pos="163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Обеспечивать представление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тделом необходимых документов (ответов) по запросам других отделов Межрегиональной инспекции.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правоохранительными и иными контролирующими органами по направлению деятельности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 xml:space="preserve">тдела. 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lastRenderedPageBreak/>
        <w:t xml:space="preserve">Составлять ежеквартальный план работы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 xml:space="preserve">тдела, ежегодный план профессиональных учебных занятий с сотрудниками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9F0BC0" w:rsidRPr="0053302C" w:rsidRDefault="009F0BC0" w:rsidP="00846DCF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Выполнять иные письменные и устные поручения и распоряжения начальника </w:t>
      </w:r>
      <w:r w:rsidR="0053302C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тдела,  руководства Инспекции.</w:t>
      </w:r>
    </w:p>
    <w:p w:rsidR="00A95E35" w:rsidRPr="0053302C" w:rsidRDefault="00A95E35" w:rsidP="00846DCF">
      <w:pPr>
        <w:pStyle w:val="ConsPlusNonformat"/>
        <w:widowControl/>
        <w:numPr>
          <w:ilvl w:val="0"/>
          <w:numId w:val="6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Ответственно и бережно относи</w:t>
      </w:r>
      <w:r w:rsidR="002E694A" w:rsidRPr="0053302C">
        <w:rPr>
          <w:rFonts w:ascii="Times New Roman" w:hAnsi="Times New Roman" w:cs="Times New Roman"/>
          <w:sz w:val="24"/>
          <w:szCs w:val="24"/>
        </w:rPr>
        <w:t>ь</w:t>
      </w:r>
      <w:r w:rsidRPr="0053302C">
        <w:rPr>
          <w:rFonts w:ascii="Times New Roman" w:hAnsi="Times New Roman" w:cs="Times New Roman"/>
          <w:sz w:val="24"/>
          <w:szCs w:val="24"/>
        </w:rPr>
        <w:t>тся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302C">
        <w:rPr>
          <w:rFonts w:ascii="Times New Roman" w:hAnsi="Times New Roman" w:cs="Times New Roman"/>
          <w:sz w:val="24"/>
          <w:szCs w:val="24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3302C">
        <w:rPr>
          <w:rFonts w:ascii="Times New Roman" w:hAnsi="Times New Roman" w:cs="Times New Roman"/>
          <w:sz w:val="24"/>
          <w:szCs w:val="24"/>
        </w:rPr>
        <w:t xml:space="preserve"> делового общения.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25.12.2008 Ф№ 273-ФЗ </w:t>
      </w:r>
      <w:r w:rsidRPr="0053302C">
        <w:rPr>
          <w:rFonts w:ascii="Times New Roman" w:hAnsi="Times New Roman" w:cs="Times New Roman"/>
          <w:sz w:val="24"/>
          <w:szCs w:val="24"/>
        </w:rPr>
        <w:br/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A95E35" w:rsidRPr="0053302C" w:rsidRDefault="00A95E35" w:rsidP="00846DCF">
      <w:pPr>
        <w:pStyle w:val="af4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Участвовать в выполнении других задач и обязанностей, возложенных на отдел.</w:t>
      </w:r>
    </w:p>
    <w:p w:rsidR="00A95E35" w:rsidRPr="0053302C" w:rsidRDefault="00A95E35" w:rsidP="00846DCF">
      <w:pPr>
        <w:pStyle w:val="af4"/>
        <w:widowControl w:val="0"/>
        <w:numPr>
          <w:ilvl w:val="0"/>
          <w:numId w:val="6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Выполнять иные поручения руководства Инспекции в рамках компетенции в соответствии с действующим законодательством.</w:t>
      </w:r>
    </w:p>
    <w:p w:rsidR="00681090" w:rsidRPr="0053302C" w:rsidRDefault="00681090" w:rsidP="00846DCF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53302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В</w:t>
      </w:r>
      <w:r w:rsidR="00615D4C" w:rsidRPr="0053302C">
        <w:rPr>
          <w:rFonts w:ascii="Times New Roman" w:hAnsi="Times New Roman" w:cs="Times New Roman"/>
          <w:sz w:val="24"/>
          <w:szCs w:val="24"/>
        </w:rPr>
        <w:t>носить руководству Инспекции предложения по совершенствованию налогового администрирования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</w:t>
      </w:r>
      <w:r w:rsidR="00615D4C" w:rsidRPr="0053302C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Д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окладывать руководству Инспекции обо всех выявленных недостатках в пределах </w:t>
      </w:r>
      <w:r w:rsidR="00615D4C" w:rsidRPr="0053302C">
        <w:rPr>
          <w:rFonts w:ascii="Times New Roman" w:hAnsi="Times New Roman" w:cs="Times New Roman"/>
          <w:sz w:val="24"/>
          <w:szCs w:val="24"/>
        </w:rPr>
        <w:lastRenderedPageBreak/>
        <w:t>своей компетенции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редставлять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="00615D4C" w:rsidRPr="0053302C">
        <w:rPr>
          <w:rFonts w:ascii="Times New Roman" w:hAnsi="Times New Roman" w:cs="Times New Roman"/>
          <w:sz w:val="24"/>
          <w:szCs w:val="24"/>
        </w:rPr>
        <w:t>тдел, Инспекцию по вопросам, относящимся к его ведению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</w:t>
      </w:r>
      <w:r w:rsidR="00615D4C" w:rsidRPr="0053302C">
        <w:rPr>
          <w:rFonts w:ascii="Times New Roman" w:hAnsi="Times New Roman" w:cs="Times New Roman"/>
          <w:sz w:val="24"/>
          <w:szCs w:val="24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О</w:t>
      </w:r>
      <w:r w:rsidR="00615D4C" w:rsidRPr="0053302C">
        <w:rPr>
          <w:rFonts w:ascii="Times New Roman" w:hAnsi="Times New Roman" w:cs="Times New Roman"/>
          <w:sz w:val="24"/>
          <w:szCs w:val="24"/>
        </w:rPr>
        <w:t>существлять переподготовку (переквалификацию) и повышение квалификации за счет средств соответствующего бюджета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</w:p>
    <w:p w:rsidR="00615D4C" w:rsidRPr="0053302C" w:rsidRDefault="008E091C" w:rsidP="00846DCF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В</w:t>
      </w:r>
      <w:r w:rsidR="00615D4C" w:rsidRPr="0053302C">
        <w:rPr>
          <w:rFonts w:ascii="Times New Roman" w:hAnsi="Times New Roman" w:cs="Times New Roman"/>
          <w:sz w:val="24"/>
          <w:szCs w:val="24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53302C" w:rsidRDefault="00FE70C4" w:rsidP="00846DCF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10</w:t>
      </w:r>
      <w:r w:rsidR="003B7A81" w:rsidRPr="0053302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53302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53302C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53302C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3302C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53302C">
        <w:rPr>
          <w:rFonts w:ascii="Times New Roman" w:hAnsi="Times New Roman" w:cs="Times New Roman"/>
          <w:sz w:val="24"/>
          <w:szCs w:val="24"/>
        </w:rPr>
        <w:t>2004</w:t>
      </w:r>
      <w:r w:rsidR="00F03E6B" w:rsidRPr="0053302C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53302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53302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53302C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53302C">
        <w:rPr>
          <w:rFonts w:ascii="Times New Roman" w:hAnsi="Times New Roman" w:cs="Times New Roman"/>
          <w:sz w:val="24"/>
          <w:szCs w:val="24"/>
        </w:rPr>
        <w:t>,</w:t>
      </w:r>
      <w:r w:rsidR="001E1592" w:rsidRPr="0053302C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53302C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C541F0" w:rsidRPr="0053302C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335BF8" w:rsidRPr="0053302C">
        <w:rPr>
          <w:rFonts w:ascii="Times New Roman" w:hAnsi="Times New Roman" w:cs="Times New Roman"/>
          <w:sz w:val="24"/>
          <w:szCs w:val="24"/>
        </w:rPr>
        <w:t>о</w:t>
      </w:r>
      <w:r w:rsidR="00DA0DA9" w:rsidRPr="0053302C">
        <w:rPr>
          <w:rFonts w:ascii="Times New Roman" w:hAnsi="Times New Roman" w:cs="Times New Roman"/>
          <w:sz w:val="24"/>
          <w:szCs w:val="24"/>
        </w:rPr>
        <w:t>б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335BF8" w:rsidRPr="0053302C">
        <w:rPr>
          <w:rFonts w:ascii="Times New Roman" w:hAnsi="Times New Roman" w:cs="Times New Roman"/>
          <w:sz w:val="24"/>
          <w:szCs w:val="24"/>
        </w:rPr>
        <w:t>отделе</w:t>
      </w:r>
      <w:r w:rsidR="00615D4C" w:rsidRPr="0053302C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236267" w:rsidRPr="0053302C" w:rsidRDefault="00443507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11. </w:t>
      </w:r>
      <w:r w:rsidR="00F11C35" w:rsidRPr="0053302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341BE" w:rsidRPr="0053302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3302C">
        <w:rPr>
          <w:rFonts w:ascii="Times New Roman" w:hAnsi="Times New Roman" w:cs="Times New Roman"/>
          <w:sz w:val="24"/>
          <w:szCs w:val="24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Инспекции,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Инспекцию; </w:t>
      </w:r>
      <w:proofErr w:type="gramStart"/>
      <w:r w:rsidRPr="0053302C">
        <w:rPr>
          <w:rFonts w:ascii="Times New Roman" w:hAnsi="Times New Roman" w:cs="Times New Roman"/>
          <w:sz w:val="24"/>
          <w:szCs w:val="24"/>
        </w:rPr>
        <w:t>за несоблюдение законов и иных нормативных правовых актов Российской Федерации,  нормативных правовых актов Минфина России,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за состояние трудовой и исполнительской дисциплины в Инспекции;</w:t>
      </w:r>
      <w:proofErr w:type="gramEnd"/>
      <w:r w:rsidRPr="005330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302C">
        <w:rPr>
          <w:rFonts w:ascii="Times New Roman" w:hAnsi="Times New Roman" w:cs="Times New Roman"/>
          <w:color w:val="00000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</w:t>
      </w:r>
      <w:proofErr w:type="gramEnd"/>
      <w:r w:rsidRPr="005330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sz w:val="24"/>
          <w:szCs w:val="24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Pr="0053302C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53302C">
        <w:rPr>
          <w:rFonts w:ascii="Times New Roman" w:hAnsi="Times New Roman" w:cs="Times New Roman"/>
          <w:sz w:val="24"/>
          <w:szCs w:val="24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53302C" w:rsidRPr="0053302C" w:rsidRDefault="0053302C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11C35" w:rsidRPr="0053302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3302C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920252" w:rsidRPr="0053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53302C" w:rsidRPr="0053302C" w:rsidRDefault="0053302C" w:rsidP="0053302C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5D4C" w:rsidRPr="0053302C" w:rsidRDefault="009B6831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12</w:t>
      </w:r>
      <w:r w:rsidR="003B7A81" w:rsidRPr="0053302C">
        <w:rPr>
          <w:rFonts w:ascii="Times New Roman" w:hAnsi="Times New Roman" w:cs="Times New Roman"/>
          <w:sz w:val="24"/>
          <w:szCs w:val="24"/>
        </w:rPr>
        <w:t>.</w:t>
      </w:r>
      <w:r w:rsidR="00BB3568" w:rsidRPr="0053302C">
        <w:rPr>
          <w:rFonts w:ascii="Times New Roman" w:hAnsi="Times New Roman" w:cs="Times New Roman"/>
          <w:sz w:val="24"/>
          <w:szCs w:val="24"/>
        </w:rPr>
        <w:t> 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53302C" w:rsidRPr="0053302C" w:rsidRDefault="007A7062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13</w:t>
      </w:r>
      <w:r w:rsidR="003B7A81" w:rsidRPr="0053302C">
        <w:rPr>
          <w:rFonts w:ascii="Times New Roman" w:hAnsi="Times New Roman" w:cs="Times New Roman"/>
          <w:sz w:val="24"/>
          <w:szCs w:val="24"/>
        </w:rPr>
        <w:t>.</w:t>
      </w:r>
      <w:r w:rsidR="00BB3568" w:rsidRPr="0053302C">
        <w:rPr>
          <w:rFonts w:ascii="Times New Roman" w:hAnsi="Times New Roman" w:cs="Times New Roman"/>
          <w:sz w:val="24"/>
          <w:szCs w:val="24"/>
        </w:rPr>
        <w:t> </w:t>
      </w:r>
      <w:r w:rsidR="00615D4C" w:rsidRPr="0053302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2A1E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615D4C" w:rsidRPr="0053302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вопросам, определенным настоящим должностным регламентом.</w:t>
      </w: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11C35" w:rsidRPr="0053302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53302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330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3302C" w:rsidRPr="0053302C" w:rsidRDefault="0053302C" w:rsidP="0053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7A7062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14</w:t>
      </w:r>
      <w:r w:rsidR="003B7A81" w:rsidRPr="0053302C">
        <w:rPr>
          <w:rFonts w:ascii="Times New Roman" w:hAnsi="Times New Roman" w:cs="Times New Roman"/>
          <w:sz w:val="24"/>
          <w:szCs w:val="24"/>
        </w:rPr>
        <w:t>. 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2A1E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3302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53302C" w:rsidRDefault="00615D4C" w:rsidP="00846DCF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приказов, распоряжений, регламентов, порядков по деятельности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тдела;</w:t>
      </w:r>
    </w:p>
    <w:p w:rsidR="00C541F0" w:rsidRPr="0053302C" w:rsidRDefault="00615D4C" w:rsidP="00846DCF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lastRenderedPageBreak/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53302C" w:rsidRDefault="003B7A81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</w:t>
      </w:r>
      <w:r w:rsidR="007A7062" w:rsidRPr="0053302C">
        <w:rPr>
          <w:rFonts w:ascii="Times New Roman" w:hAnsi="Times New Roman" w:cs="Times New Roman"/>
          <w:sz w:val="24"/>
          <w:szCs w:val="24"/>
        </w:rPr>
        <w:t>5</w:t>
      </w:r>
      <w:r w:rsidRPr="0053302C">
        <w:rPr>
          <w:rFonts w:ascii="Times New Roman" w:hAnsi="Times New Roman" w:cs="Times New Roman"/>
          <w:sz w:val="24"/>
          <w:szCs w:val="24"/>
        </w:rPr>
        <w:t>.</w:t>
      </w:r>
      <w:r w:rsidR="003314B0" w:rsidRPr="0053302C">
        <w:rPr>
          <w:rFonts w:ascii="Times New Roman" w:hAnsi="Times New Roman" w:cs="Times New Roman"/>
          <w:sz w:val="24"/>
          <w:szCs w:val="24"/>
        </w:rPr>
        <w:t> 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2A1E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33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1F0" w:rsidRPr="0053302C" w:rsidRDefault="00615D4C" w:rsidP="00846DCF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тделе и Инспекции</w:t>
      </w:r>
      <w:r w:rsidR="00C541F0" w:rsidRPr="0053302C">
        <w:rPr>
          <w:rFonts w:ascii="Times New Roman" w:hAnsi="Times New Roman" w:cs="Times New Roman"/>
          <w:sz w:val="24"/>
          <w:szCs w:val="24"/>
        </w:rPr>
        <w:t>;</w:t>
      </w:r>
    </w:p>
    <w:p w:rsidR="00C541F0" w:rsidRPr="0053302C" w:rsidRDefault="00615D4C" w:rsidP="00846DCF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3F260A" w:rsidRPr="0053302C">
        <w:rPr>
          <w:rFonts w:ascii="Times New Roman" w:hAnsi="Times New Roman" w:cs="Times New Roman"/>
          <w:sz w:val="24"/>
          <w:szCs w:val="24"/>
        </w:rPr>
        <w:t>о</w:t>
      </w:r>
      <w:r w:rsidRPr="0053302C">
        <w:rPr>
          <w:rFonts w:ascii="Times New Roman" w:hAnsi="Times New Roman" w:cs="Times New Roman"/>
          <w:sz w:val="24"/>
          <w:szCs w:val="24"/>
        </w:rPr>
        <w:t>тдела</w:t>
      </w:r>
      <w:r w:rsidR="00C541F0" w:rsidRPr="0053302C">
        <w:rPr>
          <w:rFonts w:ascii="Times New Roman" w:hAnsi="Times New Roman" w:cs="Times New Roman"/>
          <w:sz w:val="24"/>
          <w:szCs w:val="24"/>
        </w:rPr>
        <w:t>;</w:t>
      </w:r>
    </w:p>
    <w:p w:rsidR="00C541F0" w:rsidRPr="0053302C" w:rsidRDefault="00615D4C" w:rsidP="00846DCF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3302C" w:rsidRPr="0053302C" w:rsidRDefault="0053302C" w:rsidP="0053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3302C">
        <w:rPr>
          <w:rFonts w:ascii="Times New Roman" w:hAnsi="Times New Roman" w:cs="Times New Roman"/>
          <w:b/>
          <w:sz w:val="24"/>
          <w:szCs w:val="24"/>
        </w:rPr>
        <w:br/>
      </w:r>
      <w:r w:rsidRPr="0053302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53302C" w:rsidRPr="0053302C" w:rsidRDefault="0053302C" w:rsidP="00533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02C" w:rsidRDefault="003B7A81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</w:t>
      </w:r>
      <w:r w:rsidR="007A7062" w:rsidRPr="0053302C">
        <w:rPr>
          <w:rFonts w:ascii="Times New Roman" w:hAnsi="Times New Roman" w:cs="Times New Roman"/>
          <w:sz w:val="24"/>
          <w:szCs w:val="24"/>
        </w:rPr>
        <w:t>6</w:t>
      </w:r>
      <w:r w:rsidRPr="0053302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618E5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302C" w:rsidRPr="0053302C" w:rsidRDefault="0053302C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53302C" w:rsidRPr="0053302C" w:rsidRDefault="0053302C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5B5D" w:rsidRPr="0053302C" w:rsidRDefault="003B7A81" w:rsidP="005330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</w:t>
      </w:r>
      <w:r w:rsidR="007A7062" w:rsidRPr="0053302C">
        <w:rPr>
          <w:rFonts w:ascii="Times New Roman" w:hAnsi="Times New Roman" w:cs="Times New Roman"/>
          <w:sz w:val="24"/>
          <w:szCs w:val="24"/>
        </w:rPr>
        <w:t>7</w:t>
      </w:r>
      <w:r w:rsidRPr="0053302C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3302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82A1E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3302C">
        <w:rPr>
          <w:rFonts w:ascii="Times New Roman" w:hAnsi="Times New Roman" w:cs="Times New Roman"/>
          <w:sz w:val="24"/>
          <w:szCs w:val="24"/>
        </w:rPr>
        <w:t>.08.</w:t>
      </w:r>
      <w:r w:rsidRPr="0053302C">
        <w:rPr>
          <w:rFonts w:ascii="Times New Roman" w:hAnsi="Times New Roman" w:cs="Times New Roman"/>
          <w:sz w:val="24"/>
          <w:szCs w:val="24"/>
        </w:rPr>
        <w:t>2002 №</w:t>
      </w:r>
      <w:r w:rsidR="00E6275C" w:rsidRPr="0053302C">
        <w:rPr>
          <w:rFonts w:ascii="Times New Roman" w:hAnsi="Times New Roman" w:cs="Times New Roman"/>
          <w:sz w:val="24"/>
          <w:szCs w:val="24"/>
        </w:rPr>
        <w:t> </w:t>
      </w:r>
      <w:r w:rsidRPr="0053302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3302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3302C">
        <w:rPr>
          <w:rFonts w:ascii="Times New Roman" w:hAnsi="Times New Roman" w:cs="Times New Roman"/>
          <w:sz w:val="24"/>
          <w:szCs w:val="24"/>
        </w:rPr>
        <w:t>№</w:t>
      </w:r>
      <w:r w:rsidR="007D402F" w:rsidRPr="0053302C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53302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53302C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53302C">
        <w:rPr>
          <w:rFonts w:ascii="Times New Roman" w:hAnsi="Times New Roman" w:cs="Times New Roman"/>
          <w:sz w:val="24"/>
          <w:szCs w:val="24"/>
        </w:rPr>
        <w:t>№</w:t>
      </w:r>
      <w:r w:rsidR="007D402F" w:rsidRPr="0053302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3302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3302C">
        <w:rPr>
          <w:rFonts w:ascii="Times New Roman" w:hAnsi="Times New Roman" w:cs="Times New Roman"/>
          <w:sz w:val="24"/>
          <w:szCs w:val="24"/>
        </w:rPr>
        <w:t>.07.</w:t>
      </w:r>
      <w:r w:rsidRPr="0053302C">
        <w:rPr>
          <w:rFonts w:ascii="Times New Roman" w:hAnsi="Times New Roman" w:cs="Times New Roman"/>
          <w:sz w:val="24"/>
          <w:szCs w:val="24"/>
        </w:rPr>
        <w:t>2004 №</w:t>
      </w:r>
      <w:r w:rsidR="00E6275C" w:rsidRPr="0053302C">
        <w:rPr>
          <w:rFonts w:ascii="Times New Roman" w:hAnsi="Times New Roman" w:cs="Times New Roman"/>
          <w:sz w:val="24"/>
          <w:szCs w:val="24"/>
        </w:rPr>
        <w:t> </w:t>
      </w:r>
      <w:r w:rsidRPr="0053302C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302C" w:rsidRPr="0053302C" w:rsidRDefault="0053302C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3302C" w:rsidRPr="0053302C" w:rsidRDefault="0053302C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41F0" w:rsidRPr="0053302C" w:rsidRDefault="003B7A81" w:rsidP="00846DCF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</w:t>
      </w:r>
      <w:r w:rsidR="007A7062" w:rsidRPr="0053302C">
        <w:rPr>
          <w:rFonts w:ascii="Times New Roman" w:hAnsi="Times New Roman" w:cs="Times New Roman"/>
          <w:sz w:val="24"/>
          <w:szCs w:val="24"/>
        </w:rPr>
        <w:t>8</w:t>
      </w:r>
      <w:r w:rsidRPr="0053302C">
        <w:rPr>
          <w:rFonts w:ascii="Times New Roman" w:hAnsi="Times New Roman" w:cs="Times New Roman"/>
          <w:sz w:val="24"/>
          <w:szCs w:val="24"/>
        </w:rPr>
        <w:t>. </w:t>
      </w:r>
      <w:r w:rsidR="00C541F0" w:rsidRPr="0053302C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11C35" w:rsidRPr="0053302C">
        <w:rPr>
          <w:rFonts w:ascii="Times New Roman" w:hAnsi="Times New Roman" w:cs="Times New Roman"/>
          <w:sz w:val="24"/>
          <w:szCs w:val="24"/>
        </w:rPr>
        <w:t>старший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82A1E" w:rsidRPr="005330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41F0" w:rsidRPr="0053302C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C541F0" w:rsidRPr="0053302C">
        <w:rPr>
          <w:rFonts w:ascii="Times New Roman" w:hAnsi="Times New Roman" w:cs="Times New Roman"/>
          <w:sz w:val="24"/>
          <w:szCs w:val="24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53302C" w:rsidRDefault="00C541F0" w:rsidP="00846DCF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53302C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5" w:history="1">
        <w:r w:rsidRPr="0053302C">
          <w:rPr>
            <w:rFonts w:ascii="Times New Roman" w:hAnsi="Times New Roman" w:cs="Times New Roman"/>
            <w:sz w:val="24"/>
            <w:szCs w:val="24"/>
          </w:rPr>
          <w:t>законодательстве</w:t>
        </w:r>
      </w:hyperlink>
      <w:r w:rsidRPr="0053302C">
        <w:rPr>
          <w:rFonts w:ascii="Times New Roman" w:hAnsi="Times New Roman" w:cs="Times New Roman"/>
          <w:sz w:val="24"/>
          <w:szCs w:val="24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53302C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заполнения;</w:t>
      </w:r>
    </w:p>
    <w:p w:rsidR="00D25B5D" w:rsidRPr="0053302C" w:rsidRDefault="00C541F0" w:rsidP="0053302C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иных услуг, осуществляемых Инспекцией.</w:t>
      </w:r>
    </w:p>
    <w:p w:rsidR="0053302C" w:rsidRPr="0053302C" w:rsidRDefault="0053302C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3302C">
        <w:rPr>
          <w:rFonts w:ascii="Times New Roman" w:hAnsi="Times New Roman" w:cs="Times New Roman"/>
          <w:b/>
          <w:sz w:val="24"/>
          <w:szCs w:val="24"/>
        </w:rPr>
        <w:t> </w:t>
      </w:r>
      <w:r w:rsidRPr="0053302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D25B5D" w:rsidRPr="0053302C" w:rsidRDefault="003B7A81" w:rsidP="0053302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2C">
        <w:rPr>
          <w:rFonts w:ascii="Times New Roman" w:hAnsi="Times New Roman" w:cs="Times New Roman"/>
          <w:b/>
          <w:sz w:val="24"/>
          <w:szCs w:val="24"/>
        </w:rPr>
        <w:t>професс</w:t>
      </w:r>
      <w:r w:rsidR="0053302C">
        <w:rPr>
          <w:rFonts w:ascii="Times New Roman" w:hAnsi="Times New Roman" w:cs="Times New Roman"/>
          <w:b/>
          <w:sz w:val="24"/>
          <w:szCs w:val="24"/>
        </w:rPr>
        <w:t>иональной служебной деятельности</w:t>
      </w:r>
    </w:p>
    <w:p w:rsidR="0053302C" w:rsidRPr="0053302C" w:rsidRDefault="0053302C" w:rsidP="00846D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3302C" w:rsidRDefault="003B7A81" w:rsidP="00846D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1</w:t>
      </w:r>
      <w:r w:rsidR="007A7062" w:rsidRPr="0053302C">
        <w:rPr>
          <w:rFonts w:ascii="Times New Roman" w:hAnsi="Times New Roman" w:cs="Times New Roman"/>
          <w:sz w:val="24"/>
          <w:szCs w:val="24"/>
        </w:rPr>
        <w:t>9</w:t>
      </w:r>
      <w:r w:rsidRPr="0053302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3302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3302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11C35" w:rsidRPr="0053302C">
        <w:rPr>
          <w:rFonts w:ascii="Times New Roman" w:hAnsi="Times New Roman" w:cs="Times New Roman"/>
          <w:sz w:val="24"/>
          <w:szCs w:val="24"/>
        </w:rPr>
        <w:lastRenderedPageBreak/>
        <w:t>старшего</w:t>
      </w:r>
      <w:r w:rsidR="008341BE" w:rsidRPr="0053302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82A1E" w:rsidRPr="0053302C">
        <w:rPr>
          <w:rFonts w:ascii="Times New Roman" w:hAnsi="Times New Roman" w:cs="Times New Roman"/>
          <w:sz w:val="24"/>
          <w:szCs w:val="24"/>
        </w:rPr>
        <w:t xml:space="preserve"> </w:t>
      </w:r>
      <w:r w:rsidRPr="0053302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3302C" w:rsidRDefault="003B7A81" w:rsidP="00846DCF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02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0466E" w:rsidRPr="0053302C" w:rsidRDefault="0010466E" w:rsidP="00846DCF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51AC0" w:rsidRPr="0053302C" w:rsidRDefault="00651AC0" w:rsidP="0053302C">
      <w:pPr>
        <w:pStyle w:val="af4"/>
        <w:widowControl w:val="0"/>
        <w:tabs>
          <w:tab w:val="left" w:pos="1418"/>
          <w:tab w:val="left" w:pos="694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46DCF" w:rsidRPr="0053302C" w:rsidRDefault="00846DCF" w:rsidP="00846DCF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46DCF" w:rsidRPr="0053302C" w:rsidSect="0053302C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B4A" w:rsidRDefault="00871B4A" w:rsidP="003B7A81">
      <w:pPr>
        <w:spacing w:after="0" w:line="240" w:lineRule="auto"/>
      </w:pPr>
      <w:r>
        <w:separator/>
      </w:r>
    </w:p>
  </w:endnote>
  <w:endnote w:type="continuationSeparator" w:id="0">
    <w:p w:rsidR="00871B4A" w:rsidRDefault="00871B4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B4A" w:rsidRDefault="00871B4A" w:rsidP="003B7A81">
      <w:pPr>
        <w:spacing w:after="0" w:line="240" w:lineRule="auto"/>
      </w:pPr>
      <w:r>
        <w:separator/>
      </w:r>
    </w:p>
  </w:footnote>
  <w:footnote w:type="continuationSeparator" w:id="0">
    <w:p w:rsidR="00871B4A" w:rsidRDefault="00871B4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676967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87C80" w:rsidRPr="00B310A4" w:rsidRDefault="00C87C8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43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87C80" w:rsidRPr="00B310A4" w:rsidRDefault="00C87C8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177A50"/>
    <w:multiLevelType w:val="hybridMultilevel"/>
    <w:tmpl w:val="D54A09CC"/>
    <w:lvl w:ilvl="0" w:tplc="FA08A524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9"/>
  </w:num>
  <w:num w:numId="5">
    <w:abstractNumId w:val="19"/>
  </w:num>
  <w:num w:numId="6">
    <w:abstractNumId w:val="11"/>
  </w:num>
  <w:num w:numId="7">
    <w:abstractNumId w:val="13"/>
  </w:num>
  <w:num w:numId="8">
    <w:abstractNumId w:val="6"/>
  </w:num>
  <w:num w:numId="9">
    <w:abstractNumId w:val="16"/>
  </w:num>
  <w:num w:numId="10">
    <w:abstractNumId w:val="4"/>
  </w:num>
  <w:num w:numId="11">
    <w:abstractNumId w:val="20"/>
  </w:num>
  <w:num w:numId="12">
    <w:abstractNumId w:val="7"/>
  </w:num>
  <w:num w:numId="13">
    <w:abstractNumId w:val="1"/>
  </w:num>
  <w:num w:numId="14">
    <w:abstractNumId w:val="15"/>
  </w:num>
  <w:num w:numId="15">
    <w:abstractNumId w:val="14"/>
  </w:num>
  <w:num w:numId="16">
    <w:abstractNumId w:val="12"/>
  </w:num>
  <w:num w:numId="17">
    <w:abstractNumId w:val="8"/>
  </w:num>
  <w:num w:numId="18">
    <w:abstractNumId w:val="18"/>
  </w:num>
  <w:num w:numId="19">
    <w:abstractNumId w:val="2"/>
  </w:num>
  <w:num w:numId="20">
    <w:abstractNumId w:val="5"/>
  </w:num>
  <w:num w:numId="21">
    <w:abstractNumId w:val="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590"/>
    <w:rsid w:val="000127E7"/>
    <w:rsid w:val="0001315F"/>
    <w:rsid w:val="00016846"/>
    <w:rsid w:val="00027871"/>
    <w:rsid w:val="000457F3"/>
    <w:rsid w:val="00055A88"/>
    <w:rsid w:val="00060C70"/>
    <w:rsid w:val="000916AA"/>
    <w:rsid w:val="00092644"/>
    <w:rsid w:val="000A039B"/>
    <w:rsid w:val="000B0869"/>
    <w:rsid w:val="000B3C58"/>
    <w:rsid w:val="000B5048"/>
    <w:rsid w:val="000C04B0"/>
    <w:rsid w:val="000C2D2C"/>
    <w:rsid w:val="000C2E02"/>
    <w:rsid w:val="000C6E28"/>
    <w:rsid w:val="000C7D67"/>
    <w:rsid w:val="000D08EA"/>
    <w:rsid w:val="0010466E"/>
    <w:rsid w:val="00121DFA"/>
    <w:rsid w:val="00130D6F"/>
    <w:rsid w:val="00141E3E"/>
    <w:rsid w:val="001559CE"/>
    <w:rsid w:val="00155D1B"/>
    <w:rsid w:val="00165B7A"/>
    <w:rsid w:val="001665C3"/>
    <w:rsid w:val="00175938"/>
    <w:rsid w:val="00182A1E"/>
    <w:rsid w:val="00185578"/>
    <w:rsid w:val="001965E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4973"/>
    <w:rsid w:val="00254D09"/>
    <w:rsid w:val="00295029"/>
    <w:rsid w:val="002B0917"/>
    <w:rsid w:val="002B3231"/>
    <w:rsid w:val="002B40E3"/>
    <w:rsid w:val="002B7A62"/>
    <w:rsid w:val="002D1878"/>
    <w:rsid w:val="002D2821"/>
    <w:rsid w:val="002D28F3"/>
    <w:rsid w:val="002D4283"/>
    <w:rsid w:val="002E694A"/>
    <w:rsid w:val="002F4A54"/>
    <w:rsid w:val="002F5B24"/>
    <w:rsid w:val="00305B0D"/>
    <w:rsid w:val="00307907"/>
    <w:rsid w:val="00313753"/>
    <w:rsid w:val="003314B0"/>
    <w:rsid w:val="00335BF8"/>
    <w:rsid w:val="00340885"/>
    <w:rsid w:val="00370BC9"/>
    <w:rsid w:val="0038585C"/>
    <w:rsid w:val="003A43AB"/>
    <w:rsid w:val="003B7A81"/>
    <w:rsid w:val="003B7D9B"/>
    <w:rsid w:val="003C4B94"/>
    <w:rsid w:val="003C6CA0"/>
    <w:rsid w:val="003C6CB2"/>
    <w:rsid w:val="003C7C80"/>
    <w:rsid w:val="003F260A"/>
    <w:rsid w:val="00404AE7"/>
    <w:rsid w:val="004104AA"/>
    <w:rsid w:val="0044318B"/>
    <w:rsid w:val="00443507"/>
    <w:rsid w:val="00454B66"/>
    <w:rsid w:val="004776BC"/>
    <w:rsid w:val="0049073B"/>
    <w:rsid w:val="00493417"/>
    <w:rsid w:val="00497CF7"/>
    <w:rsid w:val="004A3010"/>
    <w:rsid w:val="004B7353"/>
    <w:rsid w:val="00514318"/>
    <w:rsid w:val="00526FFE"/>
    <w:rsid w:val="0053153E"/>
    <w:rsid w:val="00532AAD"/>
    <w:rsid w:val="0053302C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5F5E08"/>
    <w:rsid w:val="00611FA1"/>
    <w:rsid w:val="00615D4C"/>
    <w:rsid w:val="00630988"/>
    <w:rsid w:val="006322FE"/>
    <w:rsid w:val="00644CEF"/>
    <w:rsid w:val="00651AC0"/>
    <w:rsid w:val="006618E5"/>
    <w:rsid w:val="00665D51"/>
    <w:rsid w:val="00681090"/>
    <w:rsid w:val="00683559"/>
    <w:rsid w:val="00690A46"/>
    <w:rsid w:val="006A44FB"/>
    <w:rsid w:val="006A5528"/>
    <w:rsid w:val="006C1F6B"/>
    <w:rsid w:val="006D1DF5"/>
    <w:rsid w:val="006D4E98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0229"/>
    <w:rsid w:val="00765E4A"/>
    <w:rsid w:val="007702BC"/>
    <w:rsid w:val="00775378"/>
    <w:rsid w:val="00783E24"/>
    <w:rsid w:val="007A056A"/>
    <w:rsid w:val="007A66A8"/>
    <w:rsid w:val="007A7062"/>
    <w:rsid w:val="007B0EB1"/>
    <w:rsid w:val="007B183D"/>
    <w:rsid w:val="007B2780"/>
    <w:rsid w:val="007D402F"/>
    <w:rsid w:val="007D510F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341BE"/>
    <w:rsid w:val="00846DCF"/>
    <w:rsid w:val="00871B4A"/>
    <w:rsid w:val="00877280"/>
    <w:rsid w:val="008773EB"/>
    <w:rsid w:val="008776BF"/>
    <w:rsid w:val="00882463"/>
    <w:rsid w:val="008A31CD"/>
    <w:rsid w:val="008A5604"/>
    <w:rsid w:val="008E091C"/>
    <w:rsid w:val="008E4B65"/>
    <w:rsid w:val="008F2C3F"/>
    <w:rsid w:val="008F7217"/>
    <w:rsid w:val="00920252"/>
    <w:rsid w:val="00926516"/>
    <w:rsid w:val="009332B2"/>
    <w:rsid w:val="00933CCA"/>
    <w:rsid w:val="00936383"/>
    <w:rsid w:val="00942953"/>
    <w:rsid w:val="00950A95"/>
    <w:rsid w:val="0098413A"/>
    <w:rsid w:val="009852A8"/>
    <w:rsid w:val="00986E52"/>
    <w:rsid w:val="00991494"/>
    <w:rsid w:val="00995ED4"/>
    <w:rsid w:val="009A732F"/>
    <w:rsid w:val="009A7768"/>
    <w:rsid w:val="009B6831"/>
    <w:rsid w:val="009D5A89"/>
    <w:rsid w:val="009F0BC0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93146"/>
    <w:rsid w:val="00A941B7"/>
    <w:rsid w:val="00A95E35"/>
    <w:rsid w:val="00AA1984"/>
    <w:rsid w:val="00AB1D96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1924"/>
    <w:rsid w:val="00BA263C"/>
    <w:rsid w:val="00BA51E1"/>
    <w:rsid w:val="00BB3568"/>
    <w:rsid w:val="00BB3D0B"/>
    <w:rsid w:val="00BB7FBD"/>
    <w:rsid w:val="00BC25D3"/>
    <w:rsid w:val="00BE52D9"/>
    <w:rsid w:val="00BF7391"/>
    <w:rsid w:val="00C158E5"/>
    <w:rsid w:val="00C20C8F"/>
    <w:rsid w:val="00C23B14"/>
    <w:rsid w:val="00C541F0"/>
    <w:rsid w:val="00C73A81"/>
    <w:rsid w:val="00C76910"/>
    <w:rsid w:val="00C80E43"/>
    <w:rsid w:val="00C824E3"/>
    <w:rsid w:val="00C87C80"/>
    <w:rsid w:val="00C92B24"/>
    <w:rsid w:val="00CA730A"/>
    <w:rsid w:val="00CA7EC2"/>
    <w:rsid w:val="00CC56D9"/>
    <w:rsid w:val="00CD004D"/>
    <w:rsid w:val="00CE5967"/>
    <w:rsid w:val="00CF3F9D"/>
    <w:rsid w:val="00CF6C33"/>
    <w:rsid w:val="00D00C06"/>
    <w:rsid w:val="00D019D1"/>
    <w:rsid w:val="00D1572F"/>
    <w:rsid w:val="00D15E33"/>
    <w:rsid w:val="00D2520E"/>
    <w:rsid w:val="00D25B5D"/>
    <w:rsid w:val="00D270CA"/>
    <w:rsid w:val="00D332FD"/>
    <w:rsid w:val="00D63DC8"/>
    <w:rsid w:val="00D6462A"/>
    <w:rsid w:val="00D75100"/>
    <w:rsid w:val="00D7769A"/>
    <w:rsid w:val="00DA0DA9"/>
    <w:rsid w:val="00DB02E2"/>
    <w:rsid w:val="00DD1315"/>
    <w:rsid w:val="00DE6E00"/>
    <w:rsid w:val="00E03EED"/>
    <w:rsid w:val="00E07A0B"/>
    <w:rsid w:val="00E47068"/>
    <w:rsid w:val="00E51317"/>
    <w:rsid w:val="00E5383C"/>
    <w:rsid w:val="00E6275C"/>
    <w:rsid w:val="00E67578"/>
    <w:rsid w:val="00E706F8"/>
    <w:rsid w:val="00E711C3"/>
    <w:rsid w:val="00E95328"/>
    <w:rsid w:val="00E96882"/>
    <w:rsid w:val="00EA60E2"/>
    <w:rsid w:val="00EC1200"/>
    <w:rsid w:val="00EC2AD2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1C35"/>
    <w:rsid w:val="00F123C6"/>
    <w:rsid w:val="00F17EC4"/>
    <w:rsid w:val="00F25D3D"/>
    <w:rsid w:val="00F3280F"/>
    <w:rsid w:val="00F341B1"/>
    <w:rsid w:val="00F46D08"/>
    <w:rsid w:val="00F67497"/>
    <w:rsid w:val="00F72CE0"/>
    <w:rsid w:val="00F7666C"/>
    <w:rsid w:val="00F9087E"/>
    <w:rsid w:val="00F975FE"/>
    <w:rsid w:val="00FB1E9E"/>
    <w:rsid w:val="00FB6244"/>
    <w:rsid w:val="00FD6110"/>
    <w:rsid w:val="00FD7475"/>
    <w:rsid w:val="00FE414D"/>
    <w:rsid w:val="00FE6E05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Абзац списка Знак"/>
    <w:link w:val="af4"/>
    <w:uiPriority w:val="34"/>
    <w:locked/>
    <w:rsid w:val="00003590"/>
  </w:style>
  <w:style w:type="paragraph" w:styleId="afa">
    <w:name w:val="No Spacing"/>
    <w:link w:val="afb"/>
    <w:uiPriority w:val="1"/>
    <w:qFormat/>
    <w:rsid w:val="00611F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611FA1"/>
    <w:rPr>
      <w:rFonts w:ascii="Calibri" w:eastAsia="Times New Roman" w:hAnsi="Calibri" w:cs="Times New Roman"/>
      <w:lang w:val="en-US" w:bidi="en-US"/>
    </w:rPr>
  </w:style>
  <w:style w:type="character" w:customStyle="1" w:styleId="FontStyle13">
    <w:name w:val="Font Style13"/>
    <w:uiPriority w:val="99"/>
    <w:rsid w:val="009852A8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Абзац списка Знак"/>
    <w:link w:val="af4"/>
    <w:uiPriority w:val="34"/>
    <w:locked/>
    <w:rsid w:val="00003590"/>
  </w:style>
  <w:style w:type="paragraph" w:styleId="afa">
    <w:name w:val="No Spacing"/>
    <w:link w:val="afb"/>
    <w:uiPriority w:val="1"/>
    <w:qFormat/>
    <w:rsid w:val="00611FA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611FA1"/>
    <w:rPr>
      <w:rFonts w:ascii="Calibri" w:eastAsia="Times New Roman" w:hAnsi="Calibri" w:cs="Times New Roman"/>
      <w:lang w:val="en-US" w:bidi="en-US"/>
    </w:rPr>
  </w:style>
  <w:style w:type="character" w:customStyle="1" w:styleId="FontStyle13">
    <w:name w:val="Font Style13"/>
    <w:uiPriority w:val="99"/>
    <w:rsid w:val="009852A8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863712BF4F11CA9BF7774EC9E724919872D248EF8EFA5148697BD796AA69AE21B9D1121CC9236FCsFO0O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BCFF262F2C32EE630152CFDw3f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2E1A-F4F2-4463-B596-09404783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3424</Words>
  <Characters>19517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2019-05-27T11:19:00Z</cp:lastPrinted>
  <dcterms:created xsi:type="dcterms:W3CDTF">2020-07-16T14:38:00Z</dcterms:created>
  <dcterms:modified xsi:type="dcterms:W3CDTF">2020-07-16T14:38:00Z</dcterms:modified>
</cp:coreProperties>
</file>